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5A5732">
      <w:bookmarkStart w:id="0" w:name="_GoBack"/>
      <w:r>
        <w:drawing>
          <wp:inline distT="0" distB="0" distL="114300" distR="114300">
            <wp:extent cx="6631305" cy="9366250"/>
            <wp:effectExtent l="0" t="0" r="1333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1305" cy="936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5ABA5D2F"/>
    <w:p w14:paraId="7E0FC80F">
      <w:r>
        <w:drawing>
          <wp:inline distT="0" distB="0" distL="114300" distR="114300">
            <wp:extent cx="6668135" cy="9409430"/>
            <wp:effectExtent l="0" t="0" r="6985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68135" cy="940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2A7D3"/>
    <w:p w14:paraId="5157470F">
      <w:r>
        <w:drawing>
          <wp:inline distT="0" distB="0" distL="114300" distR="114300">
            <wp:extent cx="6611620" cy="9324340"/>
            <wp:effectExtent l="0" t="0" r="254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11620" cy="932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E7A54"/>
    <w:p w14:paraId="1E50F0D3">
      <w:r>
        <w:drawing>
          <wp:inline distT="0" distB="0" distL="114300" distR="114300">
            <wp:extent cx="6667500" cy="9383395"/>
            <wp:effectExtent l="0" t="0" r="762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938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85745"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76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2026-07-28T06:58:38Z</dcterms:created>
  <dc:creator>Administrator</dc:creator>
  <cp:lastModifiedBy>莫工</cp:lastModifiedBy>
  <dcterms:modified xsi:type="dcterms:W3CDTF">2026-07-28T07:02:07Z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eyJoZGlkIjoiMGFjZjczMTI2ZTJjOTY5YTI0YzU4YzkzNWM0NTI2NDMiLCJ1c2VySWQiOiIxMTcwOTc3Nzc1In0=</vt:lpwstr>
  </property>
  <property fmtid="{D5CDD505-2E9C-101B-9397-08002B2CF9AE}" pid="4" name="ICV">
    <vt:lpwstr>09A31F4DC33C49B5B52F069351314440_12</vt:lpwstr>
  </property>
</Properties>
</file>