
<file path=[Content_Types].xml><?xml version="1.0" encoding="utf-8"?>
<Types xmlns="http://schemas.openxmlformats.org/package/2006/content-types">
  <Default Extension="png" ContentType="image/png"/>
  <Default Extension="jpg" ContentType="image/jpeg"/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pic="http://schemas.openxmlformats.org/drawingml/2006/picture" xmlns:wp="http://schemas.openxmlformats.org/drawingml/2006/wordprocessingDrawing" xmlns:a="http://schemas.openxmlformats.org/drawingml/2006/main" xmlns:w="http://schemas.openxmlformats.org/wordprocessingml/2006/main" xmlns:r="http://schemas.openxmlformats.org/officeDocument/2006/relationships">
  <w:body>
    <w:p>
      <w:pPr>
        <w:snapToGrid/>
        <w:spacing w:before="0" w:after="0" w:line="540" w:lineRule="exact"/>
        <w:ind w:left="0" w:right="0"/>
        <w:jc w:val="center"/>
        <w:rPr>
          <w:sz w:val="34"/>
        </w:rPr>
      </w:pPr>
      <w:bookmarkStart w:id="1" w:name="OLE_LINK3"/>
      <w:r>
        <w:rPr>
          <w:rFonts w:ascii="方正小标宋简体" w:hAnsi="方正小标宋简体" w:eastAsia="方正小标宋简体" w:cs="方正小标宋简体"/>
          <w:i w:val="false"/>
          <w:strike w:val="false"/>
          <w:color w:val="000000"/>
          <w:sz w:val="56"/>
          <w:u w:val="none"/>
          <w:lang/>
        </w:rPr>
        <w:t>查询评审委员会成员回避信息的操作</w:t>
      </w:r>
      <w:bookmarkEnd w:id="1"/>
      <w:r>
        <w:rPr>
          <w:rFonts w:hint="eastAsia" w:ascii="方正小标宋简体" w:hAnsi="方正小标宋简体" w:eastAsia="方正小标宋简体" w:cs="方正小标宋简体"/>
          <w:i w:val="false"/>
          <w:strike w:val="false"/>
          <w:color w:val="000000"/>
          <w:sz w:val="56"/>
          <w:u w:val="none"/>
          <w:lang/>
        </w:rPr>
        <w:t>流程</w:t>
      </w:r>
    </w:p>
    <w:p>
      <w:pPr>
        <w:snapToGrid/>
        <w:spacing w:before="0" w:after="0" w:line="540" w:lineRule="exact"/>
        <w:ind w:left="0" w:right="0" w:firstLine="420"/>
        <w:rPr>
          <w:sz w:val="26"/>
        </w:rPr>
      </w:pP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z w:val="32"/>
          <w:u w:val="none"/>
        </w:rPr>
        <w:t> </w:t>
      </w:r>
    </w:p>
    <w:p>
      <w:pPr>
        <w:pStyle w:val="000003"/>
        <w:rPr/>
      </w:pPr>
      <w:r>
        <w:rPr/>
        <w:t>一、查询功能说明</w:t>
      </w:r>
    </w:p>
    <w:p>
      <w:pPr>
        <w:pBdr/>
        <w:snapToGrid/>
        <w:spacing w:before="0" w:after="0" w:line="540" w:lineRule="exact"/>
        <w:ind w:left="0" w:right="0" w:firstLine="640" w:firstLineChars="200"/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已发起评委抽取的项目，在评审前先通过深圳政府采购智慧平台录入采购人代表信息，后通过</w:t>
      </w:r>
      <w:r>
        <w:rPr>
          <w:rFonts w:ascii="仿宋_GB2312" w:hAnsi="仿宋_GB2312" w:eastAsia="仿宋_GB2312" w:cs="仿宋_GB2312"/>
          <w:i w:val="false"/>
          <w:strike w:val="false"/>
          <w:color w:val="333333"/>
          <w:sz w:val="32"/>
          <w:u w:val="none"/>
        </w:rPr>
        <w:t>政府采购开评标系统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获取全部评委名单（含专家及采购人代表），查询评委的近三年社保缴纳单位是否与本项目供应商名称一致，以及是否与供应商股东一致。若采购人代表出现一致的情形，则要求采购人更换授权代表；若评审专家出现一致的情形，则应当回避并补抽专家。</w:t>
      </w:r>
    </w:p>
    <w:p>
      <w:pPr>
        <w:snapToGrid/>
        <w:spacing w:before="0" w:after="0" w:line="540" w:lineRule="exact"/>
        <w:ind w:left="0" w:right="0" w:firstLine="640" w:firstLineChars="200"/>
        <w:rPr/>
      </w:pPr>
    </w:p>
    <w:p>
      <w:pPr>
        <w:pStyle w:val="000003"/>
        <w:rPr/>
      </w:pPr>
      <w:r>
        <w:rPr/>
        <w:t>二、操作流程</w:t>
      </w:r>
    </w:p>
    <w:p>
      <w:pPr>
        <w:pStyle w:val="000004"/>
        <w:snapToGrid/>
        <w:spacing w:before="0" w:after="0" w:line="54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1.录入采购人代表信息</w:t>
      </w:r>
    </w:p>
    <w:p>
      <w:pPr>
        <w:snapToGrid/>
        <w:spacing w:before="0" w:after="0" w:line="540" w:lineRule="exact"/>
        <w:ind w:left="0" w:right="0" w:firstLine="640" w:firstLineChars="200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操作系统：深圳政府采购智慧平台</w:t>
      </w:r>
    </w:p>
    <w:p>
      <w:pPr>
        <w:snapToGrid/>
        <w:spacing w:before="0" w:after="0" w:line="540" w:lineRule="exact"/>
        <w:ind w:left="0" w:right="0" w:firstLine="640" w:firstLineChars="200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在评审前，进入【开标中】——【（新）评委抽取】菜单——选择【抽取信息】，在【03 采购人代表】下点击【新增】录入采购人代表，如图1、图2。</w:t>
      </w:r>
    </w:p>
    <w:p>
      <w:pPr>
        <w:snapToGrid/>
        <w:spacing w:before="60" w:after="60" w:line="240"/>
        <w:ind w:left="0" w:right="0"/>
        <w:jc w:val="both"/>
        <w:rPr/>
      </w:pPr>
      <w:r>
        <w:rPr/>
        <w:drawing>
          <wp:inline distT="0" distB="0" distL="0" distR="0">
            <wp:extent cx="5276850" cy="1761916"/>
            <wp:effectExtent l="0" t="0" r="0" b="0"/>
            <wp:docPr id="2" name="picture" descr="descript"/>
            <wp:cNvGraphicFramePr/>
            <a:graphic>
              <a:graphicData uri="http://schemas.openxmlformats.org/drawingml/2006/picture">
                <pic:pic>
                  <pic:nvPicPr>
                    <pic:cNvPr id="3" name="picture" descr="descript"/>
                    <pic:cNvPicPr/>
                  </pic:nvPicPr>
                  <pic:blipFill rotWithShape="true">
                    <a:blip r:embed="rId4"/>
                    <a:stretch/>
                  </pic:blipFill>
                  <pic:spPr>
                    <a:xfrm>
                      <a:off x="0" y="0"/>
                      <a:ext cx="5276850" cy="1761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/>
        <w:spacing w:before="0" w:after="0" w:line="240"/>
        <w:ind w:left="0" w:right="0"/>
        <w:jc w:val="center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图</w:t>
      </w:r>
      <w:r>
        <w:rPr>
          <w:rFonts w:ascii="Times New Roman" w:hAnsi="Times New Roman" w:eastAsia="Times New Roman" w:cs="Times New Roman"/>
          <w:i w:val="false"/>
          <w:strike w:val="false"/>
          <w:color w:val="000000"/>
          <w:sz w:val="32"/>
          <w:u w:val="none"/>
        </w:rPr>
        <w:t>1</w:t>
      </w:r>
    </w:p>
    <w:p>
      <w:pPr>
        <w:snapToGrid/>
        <w:spacing w:before="60" w:after="60" w:line="240"/>
        <w:ind w:left="0" w:right="0"/>
        <w:jc w:val="both"/>
        <w:rPr/>
      </w:pPr>
      <w:r>
        <w:rPr/>
        <w:drawing>
          <wp:inline distT="0" distB="0" distL="0" distR="0">
            <wp:extent cx="5276850" cy="2000250"/>
            <wp:effectExtent l="0" t="0" r="0" b="0"/>
            <wp:docPr id="5" name="picture" descr="descript"/>
            <wp:cNvGraphicFramePr/>
            <a:graphic>
              <a:graphicData uri="http://schemas.openxmlformats.org/drawingml/2006/picture">
                <pic:pic>
                  <pic:nvPicPr>
                    <pic:cNvPr id="6" name="picture" descr="descript"/>
                    <pic:cNvPicPr/>
                  </pic:nvPicPr>
                  <pic:blipFill rotWithShape="true">
                    <a:blip r:embed="rId5"/>
                    <a:stretch/>
                  </pic:blipFill>
                  <pic:spPr>
                    <a:xfrm>
                      <a:off x="0" y="0"/>
                      <a:ext cx="52768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/>
        <w:spacing w:before="0" w:after="0" w:line="240"/>
        <w:ind w:left="0" w:right="0"/>
        <w:jc w:val="center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图</w:t>
      </w:r>
      <w:r>
        <w:rPr>
          <w:rFonts w:ascii="Times New Roman" w:hAnsi="Times New Roman" w:eastAsia="Times New Roman" w:cs="Times New Roman"/>
          <w:i w:val="false"/>
          <w:strike w:val="false"/>
          <w:color w:val="000000"/>
          <w:sz w:val="32"/>
          <w:u w:val="none"/>
        </w:rPr>
        <w:t>2</w:t>
      </w:r>
    </w:p>
    <w:p>
      <w:pPr>
        <w:pStyle w:val="000004"/>
        <w:snapToGrid/>
        <w:spacing w:before="0" w:after="0" w:line="54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333333"/>
          <w:sz w:val="32"/>
          <w:u w:val="none"/>
        </w:rPr>
        <w:t>2.获取评委名单</w:t>
      </w:r>
    </w:p>
    <w:p>
      <w:pPr>
        <w:pStyle w:val="000004"/>
        <w:snapToGrid/>
        <w:spacing w:before="0" w:after="0" w:line="54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333333"/>
          <w:sz w:val="32"/>
          <w:u w:val="none"/>
        </w:rPr>
        <w:t>操作系统：政府采购开评标系统</w:t>
      </w:r>
    </w:p>
    <w:p>
      <w:pPr>
        <w:pStyle w:val="000004"/>
        <w:snapToGrid/>
        <w:spacing w:before="0" w:after="0" w:line="54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333333"/>
          <w:sz w:val="32"/>
          <w:u w:val="none"/>
        </w:rPr>
        <w:t>录入采购人代表信息后，进入政府采购开评标系统——【评标准备】——【确定评委】菜单，点击【获取评委名单】按钮获取，如图3、图4。</w:t>
      </w:r>
    </w:p>
    <w:p>
      <w:pPr>
        <w:snapToGrid/>
        <w:spacing w:before="0" w:after="0" w:line="240"/>
        <w:ind w:left="0" w:right="0" w:firstLine="420"/>
        <w:rPr/>
      </w:pPr>
      <w:r>
        <w:rPr/>
        <w:drawing>
          <wp:inline distT="0" distB="0" distL="0" distR="0">
            <wp:extent cx="5276850" cy="2939905"/>
            <wp:effectExtent l="0" t="0" r="0" b="0"/>
            <wp:docPr id="8" name="picture" descr="descript"/>
            <wp:cNvGraphicFramePr/>
            <a:graphic>
              <a:graphicData uri="http://schemas.openxmlformats.org/drawingml/2006/picture">
                <pic:pic>
                  <pic:nvPicPr>
                    <pic:cNvPr id="9" name="picture" descr="descript"/>
                    <pic:cNvPicPr/>
                  </pic:nvPicPr>
                  <pic:blipFill rotWithShape="true">
                    <a:blip r:embed="rId6"/>
                    <a:stretch/>
                  </pic:blipFill>
                  <pic:spPr>
                    <a:xfrm>
                      <a:off x="0" y="0"/>
                      <a:ext cx="5276850" cy="293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/>
        <w:spacing w:before="0" w:after="0" w:line="240"/>
        <w:ind w:left="0" w:right="0"/>
        <w:jc w:val="center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图</w:t>
      </w:r>
      <w:r>
        <w:rPr>
          <w:rFonts w:ascii="Times New Roman" w:hAnsi="Times New Roman" w:eastAsia="Times New Roman" w:cs="Times New Roman"/>
          <w:i w:val="false"/>
          <w:strike w:val="false"/>
          <w:color w:val="000000"/>
          <w:sz w:val="32"/>
          <w:u w:val="none"/>
        </w:rPr>
        <w:t>3</w:t>
      </w:r>
    </w:p>
    <w:p>
      <w:pPr>
        <w:snapToGrid/>
        <w:spacing w:before="0" w:after="0" w:line="240"/>
        <w:ind w:left="0" w:right="0" w:firstLine="420"/>
        <w:rPr/>
      </w:pPr>
      <w:r>
        <w:rPr/>
        <w:drawing>
          <wp:inline distT="0" distB="0" distL="0" distR="0">
            <wp:extent cx="5276850" cy="3038475"/>
            <wp:effectExtent l="0" t="0" r="0" b="0"/>
            <wp:docPr id="11" name="picture" descr="descript"/>
            <wp:cNvGraphicFramePr/>
            <a:graphic>
              <a:graphicData uri="http://schemas.openxmlformats.org/drawingml/2006/picture">
                <pic:pic>
                  <pic:nvPicPr>
                    <pic:cNvPr id="12" name="picture" descr="descript"/>
                    <pic:cNvPicPr/>
                  </pic:nvPicPr>
                  <pic:blipFill rotWithShape="true">
                    <a:blip r:embed="rId7"/>
                    <a:stretch/>
                  </pic:blipFill>
                  <pic:spPr>
                    <a:xfrm>
                      <a:off x="0" y="0"/>
                      <a:ext cx="527685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/>
        <w:spacing w:before="0" w:after="0" w:line="240"/>
        <w:ind w:left="0" w:right="0"/>
        <w:jc w:val="center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图</w:t>
      </w:r>
      <w:r>
        <w:rPr>
          <w:rFonts w:ascii="Times New Roman" w:hAnsi="Times New Roman" w:eastAsia="Times New Roman" w:cs="Times New Roman"/>
          <w:i w:val="false"/>
          <w:strike w:val="false"/>
          <w:color w:val="000000"/>
          <w:sz w:val="32"/>
          <w:u w:val="none"/>
        </w:rPr>
        <w:t>4</w:t>
      </w:r>
    </w:p>
    <w:p>
      <w:pPr>
        <w:pStyle w:val="000004"/>
        <w:snapToGrid/>
        <w:spacing w:before="0" w:after="0" w:line="54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333333"/>
          <w:sz w:val="32"/>
          <w:u w:val="none"/>
        </w:rPr>
        <w:t>3.查询社保信息</w:t>
      </w:r>
    </w:p>
    <w:p>
      <w:pPr>
        <w:pStyle w:val="000004"/>
        <w:snapToGrid/>
        <w:spacing w:before="0" w:after="0" w:line="54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333333"/>
          <w:sz w:val="32"/>
          <w:u w:val="none"/>
        </w:rPr>
        <w:t>操作系统：政府采购开评标系统；</w:t>
      </w:r>
    </w:p>
    <w:p>
      <w:pPr>
        <w:pStyle w:val="000004"/>
        <w:snapToGrid/>
        <w:spacing w:before="0" w:after="0" w:line="54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333333"/>
          <w:sz w:val="32"/>
          <w:u w:val="none"/>
        </w:rPr>
        <w:t>获取评委名单后，由评标主持人点击上方的【社保信息查询】按钮，如图5。</w:t>
      </w:r>
    </w:p>
    <w:p>
      <w:pPr>
        <w:snapToGrid/>
        <w:spacing w:before="0" w:after="0" w:line="240"/>
        <w:ind w:left="0" w:right="0"/>
        <w:jc w:val="both"/>
        <w:rPr/>
      </w:pPr>
      <w:r>
        <w:rPr/>
        <w:drawing>
          <wp:inline distT="0" distB="0" distL="0" distR="0">
            <wp:extent cx="5276850" cy="1352550"/>
            <wp:effectExtent l="0" t="0" r="0" b="0"/>
            <wp:docPr id="14" name="picture" descr="descript"/>
            <wp:cNvGraphicFramePr/>
            <a:graphic>
              <a:graphicData uri="http://schemas.openxmlformats.org/drawingml/2006/picture">
                <pic:pic>
                  <pic:nvPicPr>
                    <pic:cNvPr id="15" name="picture" descr="descript"/>
                    <pic:cNvPicPr/>
                  </pic:nvPicPr>
                  <pic:blipFill rotWithShape="true">
                    <a:blip r:embed="rId8"/>
                    <a:stretch/>
                  </pic:blipFill>
                  <pic:spPr>
                    <a:xfrm>
                      <a:off x="0" y="0"/>
                      <a:ext cx="52768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/>
        <w:spacing w:before="0" w:after="0" w:line="240"/>
        <w:ind w:left="0" w:right="0"/>
        <w:jc w:val="center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图</w:t>
      </w:r>
      <w:r>
        <w:rPr>
          <w:rFonts w:ascii="Times New Roman" w:hAnsi="Times New Roman" w:eastAsia="Times New Roman" w:cs="Times New Roman"/>
          <w:i w:val="false"/>
          <w:strike w:val="false"/>
          <w:color w:val="000000"/>
          <w:sz w:val="32"/>
          <w:u w:val="none"/>
        </w:rPr>
        <w:t>5</w:t>
      </w:r>
    </w:p>
    <w:p>
      <w:pPr>
        <w:pStyle w:val="000004"/>
        <w:snapToGrid/>
        <w:spacing w:before="0" w:after="0" w:line="54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333333"/>
          <w:sz w:val="32"/>
          <w:u w:val="none"/>
        </w:rPr>
        <w:t>一是查询供应商提交的基本情况表中人员的近三年社保，数据仅限于深圳社保局的数据，如图6；</w:t>
      </w:r>
    </w:p>
    <w:p>
      <w:pPr>
        <w:snapToGrid/>
        <w:spacing w:before="0" w:after="0" w:line="240"/>
        <w:ind w:left="0" w:right="0"/>
        <w:jc w:val="both"/>
        <w:rPr/>
      </w:pPr>
      <w:r>
        <w:rPr/>
        <w:drawing>
          <wp:inline distT="0" distB="0" distL="0" distR="0">
            <wp:extent cx="5267325" cy="781050"/>
            <wp:effectExtent l="0" t="0" r="0" b="0"/>
            <wp:docPr id="17" name="picture" descr="descript"/>
            <wp:cNvGraphicFramePr/>
            <a:graphic>
              <a:graphicData uri="http://schemas.openxmlformats.org/drawingml/2006/picture">
                <pic:pic>
                  <pic:nvPicPr>
                    <pic:cNvPr id="18" name="picture" descr="descript"/>
                    <pic:cNvPicPr/>
                  </pic:nvPicPr>
                  <pic:blipFill rotWithShape="true">
                    <a:blip r:embed="rId9"/>
                    <a:stretch/>
                  </pic:blipFill>
                  <pic:spPr>
                    <a:xfrm>
                      <a:off x="0" y="0"/>
                      <a:ext cx="52673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/>
        <w:spacing w:before="0" w:after="0" w:line="240"/>
        <w:ind w:left="0" w:right="0"/>
        <w:jc w:val="center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图</w:t>
      </w:r>
      <w:r>
        <w:rPr>
          <w:rFonts w:ascii="Times New Roman" w:hAnsi="Times New Roman" w:eastAsia="Times New Roman" w:cs="Times New Roman"/>
          <w:i w:val="false"/>
          <w:strike w:val="false"/>
          <w:color w:val="000000"/>
          <w:sz w:val="32"/>
          <w:u w:val="none"/>
        </w:rPr>
        <w:t>6</w:t>
      </w:r>
    </w:p>
    <w:p>
      <w:pPr>
        <w:pStyle w:val="000004"/>
        <w:snapToGrid/>
        <w:spacing w:before="0" w:after="0" w:line="54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333333"/>
          <w:sz w:val="32"/>
          <w:u w:val="none"/>
        </w:rPr>
        <w:t>二是查询评委（含专家和采购人代表）的近三年社保信息，需点击【代理、专家社保信息】处的【获取社保信息】按钮，如图7，查询结果如图8；</w:t>
      </w:r>
    </w:p>
    <w:p>
      <w:pPr>
        <w:snapToGrid/>
        <w:spacing w:before="0" w:after="0" w:line="240"/>
        <w:ind w:left="0" w:right="0"/>
        <w:jc w:val="both"/>
        <w:rPr/>
      </w:pPr>
      <w:r>
        <w:rPr/>
        <w:drawing>
          <wp:inline distT="0" distB="0" distL="0" distR="0">
            <wp:extent cx="5276850" cy="800100"/>
            <wp:effectExtent l="0" t="0" r="0" b="0"/>
            <wp:docPr id="20" name="picture" descr="descript"/>
            <wp:cNvGraphicFramePr/>
            <a:graphic>
              <a:graphicData uri="http://schemas.openxmlformats.org/drawingml/2006/picture">
                <pic:pic>
                  <pic:nvPicPr>
                    <pic:cNvPr id="21" name="picture" descr="descript"/>
                    <pic:cNvPicPr/>
                  </pic:nvPicPr>
                  <pic:blipFill rotWithShape="true">
                    <a:blip r:embed="rId10"/>
                    <a:stretch/>
                  </pic:blipFill>
                  <pic:spPr>
                    <a:xfrm>
                      <a:off x="0" y="0"/>
                      <a:ext cx="52768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/>
        <w:spacing w:before="0" w:after="0" w:line="240"/>
        <w:ind w:left="0" w:right="0"/>
        <w:jc w:val="center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图</w:t>
      </w:r>
      <w:r>
        <w:rPr>
          <w:rFonts w:ascii="Times New Roman" w:hAnsi="Times New Roman" w:eastAsia="Times New Roman" w:cs="Times New Roman"/>
          <w:i w:val="false"/>
          <w:strike w:val="false"/>
          <w:color w:val="000000"/>
          <w:sz w:val="32"/>
          <w:u w:val="none"/>
        </w:rPr>
        <w:t>7</w:t>
      </w:r>
    </w:p>
    <w:p>
      <w:pPr>
        <w:snapToGrid/>
        <w:spacing w:before="0" w:after="0" w:line="240"/>
        <w:ind w:left="0" w:right="0"/>
        <w:jc w:val="center"/>
        <w:rPr/>
      </w:pPr>
      <w:r>
        <w:rPr/>
        <w:drawing>
          <wp:inline distT="0" distB="0" distL="0" distR="0">
            <wp:extent cx="5276850" cy="819150"/>
            <wp:effectExtent l="0" t="0" r="0" b="0"/>
            <wp:docPr id="23" name="picture" descr="descript"/>
            <wp:cNvGraphicFramePr/>
            <a:graphic>
              <a:graphicData uri="http://schemas.openxmlformats.org/drawingml/2006/picture">
                <pic:pic>
                  <pic:nvPicPr>
                    <pic:cNvPr id="24" name="picture" descr="descript"/>
                    <pic:cNvPicPr/>
                  </pic:nvPicPr>
                  <pic:blipFill rotWithShape="true">
                    <a:blip r:embed="rId11"/>
                    <a:stretch/>
                  </pic:blipFill>
                  <pic:spPr>
                    <a:xfrm>
                      <a:off x="0" y="0"/>
                      <a:ext cx="52768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/>
        <w:spacing w:before="0" w:after="0" w:line="240"/>
        <w:ind w:left="0" w:right="0"/>
        <w:jc w:val="center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图</w:t>
      </w:r>
      <w:r>
        <w:rPr>
          <w:rFonts w:ascii="Times New Roman" w:hAnsi="Times New Roman" w:eastAsia="Times New Roman" w:cs="Times New Roman"/>
          <w:i w:val="false"/>
          <w:strike w:val="false"/>
          <w:color w:val="000000"/>
          <w:sz w:val="32"/>
          <w:u w:val="none"/>
        </w:rPr>
        <w:t>8</w:t>
      </w:r>
    </w:p>
    <w:p>
      <w:pPr>
        <w:pStyle w:val="000004"/>
        <w:snapToGrid/>
        <w:spacing w:before="0" w:after="0" w:line="54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333333"/>
          <w:sz w:val="32"/>
          <w:u w:val="none"/>
        </w:rPr>
        <w:t>4.查询股东信息</w:t>
      </w:r>
    </w:p>
    <w:p>
      <w:pPr>
        <w:pStyle w:val="000004"/>
        <w:snapToGrid/>
        <w:spacing w:before="0" w:after="0" w:line="54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333333"/>
          <w:sz w:val="32"/>
          <w:u w:val="none"/>
        </w:rPr>
        <w:t>操作系统：政府采购开评标系统。</w:t>
      </w:r>
    </w:p>
    <w:p>
      <w:pPr>
        <w:pStyle w:val="000004"/>
        <w:snapToGrid/>
        <w:spacing w:before="0" w:after="0" w:line="54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333333"/>
          <w:sz w:val="32"/>
          <w:u w:val="none"/>
        </w:rPr>
        <w:t>选择【投标异常情况分析】菜单，进入【企业股东信息】分析页面，点击</w:t>
      </w:r>
      <w:bookmarkStart w:id="2" w:name="OLE_LINK1"/>
      <w:r>
        <w:rPr>
          <w:rFonts w:ascii="Times New Roman" w:hAnsi="Times New Roman" w:eastAsia="Times New Roman" w:cs="Times New Roman"/>
          <w:i w:val="false"/>
          <w:strike w:val="false"/>
          <w:color w:val="333333"/>
          <w:sz w:val="32"/>
          <w:u w:val="none"/>
        </w:rPr>
        <w:t>【获取企业股东信息</w:t>
      </w:r>
      <w:bookmarkEnd w:id="2"/>
      <w:r>
        <w:rPr>
          <w:rFonts w:ascii="仿宋_GB2312" w:hAnsi="仿宋_GB2312" w:eastAsia="仿宋_GB2312" w:cs="仿宋_GB2312"/>
          <w:i w:val="false"/>
          <w:strike w:val="false"/>
          <w:color w:val="333333"/>
          <w:sz w:val="32"/>
          <w:u w:val="none"/>
        </w:rPr>
        <w:t>】按钮，可获取企业股东信息，如图9。企业股东信息来源于深圳市政务共享平台，只能查询深圳地区数据，数据仅供参考。</w:t>
      </w:r>
    </w:p>
    <w:p>
      <w:pPr>
        <w:snapToGrid/>
        <w:spacing w:before="0" w:after="0" w:line="240"/>
        <w:ind w:left="0" w:right="0"/>
        <w:jc w:val="both"/>
        <w:rPr/>
      </w:pPr>
      <w:r>
        <w:rPr/>
        <w:drawing>
          <wp:inline distT="0" distB="0" distL="0" distR="0">
            <wp:extent cx="5276850" cy="2428875"/>
            <wp:effectExtent l="0" t="0" r="0" b="0"/>
            <wp:docPr id="26" name="picture" descr="descript"/>
            <wp:cNvGraphicFramePr/>
            <a:graphic>
              <a:graphicData uri="http://schemas.openxmlformats.org/drawingml/2006/picture">
                <pic:pic>
                  <pic:nvPicPr>
                    <pic:cNvPr id="27" name="picture" descr="descript"/>
                    <pic:cNvPicPr/>
                  </pic:nvPicPr>
                  <pic:blipFill rotWithShape="true">
                    <a:blip r:embed="rId12"/>
                    <a:stretch/>
                  </pic:blipFill>
                  <pic:spPr>
                    <a:xfrm>
                      <a:off x="0" y="0"/>
                      <a:ext cx="527685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/>
        <w:spacing w:before="0" w:after="0" w:line="240"/>
        <w:ind w:left="0" w:right="0"/>
        <w:jc w:val="center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图</w:t>
      </w:r>
      <w:r>
        <w:rPr>
          <w:rFonts w:ascii="Times New Roman" w:hAnsi="Times New Roman" w:eastAsia="Times New Roman" w:cs="Times New Roman"/>
          <w:i w:val="false"/>
          <w:strike w:val="false"/>
          <w:color w:val="000000"/>
          <w:sz w:val="32"/>
          <w:u w:val="none"/>
        </w:rPr>
        <w:t>9</w:t>
      </w:r>
    </w:p>
    <w:p>
      <w:pPr>
        <w:pBdr/>
        <w:snapToGrid/>
        <w:spacing w:before="0" w:after="0" w:line="540" w:lineRule="exact"/>
        <w:ind w:left="0" w:right="0" w:firstLine="640" w:firstLineChars="200"/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</w:pPr>
    </w:p>
    <w:p>
      <w:pPr>
        <w:pStyle w:val="000003"/>
        <w:rPr/>
      </w:pPr>
      <w:r>
        <w:rPr/>
        <w:t>三、特别说明</w:t>
      </w:r>
    </w:p>
    <w:p>
      <w:pPr>
        <w:snapToGrid/>
        <w:spacing w:before="0" w:after="0" w:line="540" w:lineRule="exact"/>
        <w:ind w:left="0" w:right="0" w:firstLine="640" w:firstLineChars="200"/>
        <w:rPr/>
      </w:pPr>
      <w:r>
        <w:rPr>
          <w:rFonts w:ascii="仿宋_GB2312" w:hAnsi="仿宋_GB2312" w:eastAsia="仿宋_GB2312" w:cs="仿宋_GB2312"/>
          <w:i w:val="false"/>
          <w:strike w:val="false"/>
          <w:color w:val="333333"/>
          <w:sz w:val="32"/>
          <w:u w:val="none"/>
        </w:rPr>
        <w:t>1.政府采购开评标系统无法直接新增采购人代表信息，应当通过“二、操作流程”中“1、录入采购人代表信息”流程录入采购人代表后，再进入政府采购开评标系统获取。</w:t>
      </w:r>
    </w:p>
    <w:p>
      <w:pPr>
        <w:snapToGrid/>
        <w:spacing w:before="0" w:after="0" w:line="540" w:lineRule="exact"/>
        <w:ind w:left="0" w:right="0" w:firstLine="640" w:firstLineChars="200"/>
        <w:rPr/>
      </w:pPr>
      <w:r>
        <w:rPr>
          <w:rFonts w:ascii="仿宋_GB2312" w:hAnsi="仿宋_GB2312" w:eastAsia="仿宋_GB2312" w:cs="仿宋_GB2312"/>
          <w:i w:val="false"/>
          <w:strike w:val="false"/>
          <w:color w:val="333333"/>
          <w:sz w:val="32"/>
          <w:u w:val="none"/>
        </w:rPr>
        <w:t>2.若提交抽取专家时，录入采购人代表是A，开评标当天采购人代表更换为B，亦应当通过上述“二、操作流程”中“1、录入采购人代表信息”流程删除A信息，并录入B信息，再进入政府采购开评标系统获取评委名单。</w:t>
      </w:r>
    </w:p>
    <w:p>
      <w:pPr>
        <w:snapToGrid/>
        <w:spacing w:before="0" w:after="0" w:line="540" w:lineRule="exact"/>
        <w:ind w:left="0" w:right="0" w:firstLine="640" w:firstLineChars="200"/>
        <w:rPr/>
      </w:pPr>
      <w:r>
        <w:rPr>
          <w:rFonts w:ascii="仿宋_GB2312" w:hAnsi="仿宋_GB2312" w:eastAsia="仿宋_GB2312" w:cs="仿宋_GB2312"/>
          <w:i w:val="false"/>
          <w:strike w:val="false"/>
          <w:color w:val="333333"/>
          <w:sz w:val="32"/>
          <w:u w:val="none"/>
        </w:rPr>
        <w:t>3.上述信息查询功能仅允许在开评标阶段操作，评审结束后不再允许查询。</w:t>
      </w:r>
    </w:p>
    <w:p>
      <w:pPr>
        <w:snapToGrid/>
        <w:spacing w:before="0" w:after="0" w:line="540" w:lineRule="exact"/>
        <w:ind w:left="0" w:right="0" w:firstLine="640" w:firstLineChars="200"/>
        <w:rPr/>
      </w:pPr>
      <w:r>
        <w:rPr>
          <w:rFonts w:ascii="仿宋_GB2312" w:hAnsi="仿宋_GB2312" w:eastAsia="仿宋_GB2312" w:cs="仿宋_GB2312"/>
          <w:i w:val="false"/>
          <w:strike w:val="false"/>
          <w:color w:val="333333"/>
          <w:sz w:val="32"/>
          <w:u w:val="none"/>
        </w:rPr>
        <w:t>4.上述查询结果，为自动比对开标当天相关社保信息、股东信息的结果，采购代理机构应在开评标阶段保存查询结果，避免后续因社保、股东信息有变动而影响查询结果的准确性。</w:t>
      </w:r>
    </w:p>
    <w:p>
      <w:pPr>
        <w:snapToGrid/>
        <w:spacing w:before="0" w:after="0" w:line="540" w:lineRule="exact"/>
        <w:ind w:left="0" w:right="0"/>
        <w:jc w:val="both"/>
        <w:rPr/>
      </w:pPr>
      <w:r>
        <w:rPr>
          <w:rFonts w:ascii="Times New Roman" w:hAnsi="Times New Roman" w:eastAsia="Times New Roman" w:cs="Times New Roman"/>
          <w:i w:val="false"/>
          <w:strike w:val="false"/>
          <w:color w:val="000000"/>
          <w:sz w:val="32"/>
          <w:u w:val="none"/>
        </w:rPr>
        <w:t> </w:t>
      </w:r>
    </w:p>
    <w:p>
      <w:pPr>
        <w:rPr/>
      </w:pPr>
    </w:p>
    <w:sectPr w:rsidR="009E7FC9">
      <w:pgSz w:w="11906" w:h="16838"/>
      <w:pgMar w:top="1440" w:right="1797" w:bottom="1440" w:left="1797" w:header="851" w:footer="992" w:gutter="0"/>
      <w:cols w:space="0"/>
      <w:docGrid w:type="lines" w:linePitch="387"/>
    </w:sectPr>
  </w:body>
</w:document>
</file>

<file path=word/fontTable.xml><?xml version="1.0" encoding="utf-8"?>
<w:fonts xmlns:w="http://schemas.openxmlformats.org/wordprocessingml/2006/main">
  <w:font w:name="Arial">
    <w:panose1 w:val="020B0604020202020204"/>
    <w:charset w:val="00" w:characterSet="ISO-8859-1"/>
    <w:family w:val="swiss"/>
    <w:pitch w:val="variable"/>
    <w:sig w:usb0="E0000AFF" w:usb1="00007843" w:usb2="00000001" w:usb3="00000000" w:csb0="000001BF" w:csb1="00000000"/>
  </w:font>
  <w:font w:name="微软雅黑">
    <w:panose1 w:val="020B0503020204020204"/>
    <w:charset w:val="86" w:characterSet="ISO-8859-1"/>
    <w:family w:val="swiss"/>
    <w:pitch w:val="variable"/>
    <w:sig w:usb0="00000001" w:usb1="080E0000" w:usb2="00000016" w:usb3="00000000" w:csb0="0004001F" w:csb1="00000000"/>
  </w:font>
  <w:font w:name="Calibri Light">
    <w:panose1 w:val="020F0302020204030204"/>
    <w:charset w:val="00" w:characterSet="ISO-8859-1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 w:characterSet="ISO-8859-1"/>
    <w:family w:val="roman"/>
    <w:pitch w:val="variable"/>
    <w:sig w:usb0="20002A87" w:usb1="80000000" w:usb2="00000008" w:usb3="00000000" w:csb0="000001FF" w:csb1="00000000"/>
  </w:font>
  <w:font w:name="Monaco">
    <w:altName w:val="Monaco"/>
    <w:panose1 w:val="00000000000000000000"/>
    <w:charset w:val="00" w:characterSet="ISO-8859-1"/>
    <w:family w:val="auto"/>
    <w:pitch w:val="variable"/>
    <w:sig w:usb0="A00002FF" w:usb1="500039FB" w:usb2="00000000" w:usb3="00000000" w:csb0="00000197" w:csb1="00000000"/>
  </w:font>
  <w:font w:name="Calibri">
    <w:panose1 w:val="020F0502020204030204"/>
    <w:charset w:val="00" w:characterSet="ISO-8859-1"/>
    <w:family w:val="swiss"/>
    <w:pitch w:val="variable"/>
    <w:sig w:usb0="00000003" w:usb1="00000000" w:usb2="00000001" w:usb3="00000000" w:csb0="0000019F" w:csb1="00000000"/>
  </w:font>
</w:fonts>
</file>

<file path=word/settings.xml><?xml version="1.0" encoding="utf-8"?>
<w:settings xmlns:w="http://schemas.openxmlformats.org/wordprocessingml/2006/main">
  <w:zoom w:percent="280"/>
  <w:embedSystemFonts/>
  <w:bordersDoNotSurroundHeader/>
  <w:bordersDoNotSurroundFooter/>
  <w:proofState w:spelling="clean" w:grammar="clean"/>
  <w:defaultTabStop w:val="420"/>
  <w:drawingGridHorizontalSpacing w:val="220"/>
  <w:drawingGridVerticalSpacing w:val="38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overrideTableStyleFontSizeAndJustification" w:uri="http://schemas.microsoft.com/office/word" w:val="1"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D5DE8897"/>
    <w:rsid w:val="E7FE3684"/>
    <w:rsid w:val="E95E2A0D"/>
    <w:rsid w:val="EFFF70E4"/>
    <w:rsid w:val="F7EEC240"/>
    <w:rsid w:val="FBF75102"/>
    <w:rsid w:val="FDDC5620"/>
    <w:rsid w:val="FDEA700A"/>
    <w:rsid w:val="FFBFCE42"/>
    <w:rsid w:val="FFFF40C2"/>
    <w:rsid w:val="000B62CA"/>
    <w:rsid w:val="002A53AA"/>
    <w:rsid w:val="005C35DE"/>
    <w:rsid w:val="00626AA2"/>
    <w:rsid w:val="0068574D"/>
    <w:rsid w:val="006E696F"/>
    <w:rsid w:val="0071681D"/>
    <w:rsid w:val="007C7A70"/>
    <w:rsid w:val="00890FE1"/>
    <w:rsid w:val="0090731C"/>
    <w:rsid w:val="009E7FC9"/>
    <w:rsid w:val="00A85D95"/>
    <w:rsid w:val="00AB1D25"/>
    <w:rsid w:val="00AD3D80"/>
    <w:rsid w:val="00B727BA"/>
    <w:rsid w:val="00BE0D57"/>
    <w:rsid w:val="00F50C8B"/>
    <w:rsid w:val="07011CC2"/>
    <w:rsid w:val="07644792"/>
    <w:rsid w:val="09284798"/>
    <w:rsid w:val="0F2B6FD9"/>
    <w:rsid w:val="183C240D"/>
    <w:rsid w:val="1AA24D9F"/>
    <w:rsid w:val="27FBD2E2"/>
    <w:rsid w:val="28DA2E89"/>
    <w:rsid w:val="2A4254F9"/>
    <w:rsid w:val="2D1F32F4"/>
    <w:rsid w:val="323B4D81"/>
    <w:rsid w:val="34B70380"/>
    <w:rsid w:val="3AE174A3"/>
    <w:rsid w:val="43446334"/>
    <w:rsid w:val="44A84E71"/>
    <w:rsid w:val="477DCE1E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BFFBDB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Arial" w:hAnsi="Arial" w:eastAsia="微软雅黑" w:cs="Arial"/>
        <w:lang w:val="en-US" w:eastAsia="zh-CN" w:bidi="ar-SA"/>
      </w:rPr>
    </w:rPrDefault>
    <w:pPrDefault/>
  </w:docDefaults>
  <w:latentStyles w:defLockedState="false" w:defUIPriority="0" w:defSemiHidden="false" w:defUnhideWhenUsed="false" w:defQFormat="false" w:count="376">
    <w:lsdException w:name="Medium List 2 Accent 3" w:uiPriority="66"/>
    <w:lsdException w:name="Light List Accent 4" w:uiPriority="61"/>
    <w:lsdException w:name="Plain Table 4" w:uiPriority="44"/>
    <w:lsdException w:name="List Table 1 Light" w:uiPriority="46"/>
    <w:lsdException w:name="Title" w:qFormat="true"/>
    <w:lsdException w:name="Table 3D effects 2" w:semiHidden="true" w:unhideWhenUsed="true"/>
    <w:lsdException w:name="Grid Table 7 Colorful Accent 1" w:uiPriority="52"/>
    <w:lsdException w:name="HTML Keyboard" w:uiPriority="99"/>
    <w:lsdException w:name="toc 8" w:uiPriority="99"/>
    <w:lsdException w:name="Outline List 1" w:uiPriority="99" w:semiHidden="true" w:unhideWhenUsed="true"/>
    <w:lsdException w:name="Medium Shading 1" w:uiPriority="63"/>
    <w:lsdException w:name="heading 8" w:unhideWhenUsed="true" w:qFormat="true"/>
    <w:lsdException w:name="toc 9" w:uiPriority="99"/>
    <w:lsdException w:name="Grid Table 3 Accent 5" w:uiPriority="48"/>
    <w:lsdException w:name="Grid Table 1 Light Accent 6" w:uiPriority="46"/>
    <w:lsdException w:name="Book Title" w:uiPriority="33" w:qFormat="true"/>
    <w:lsdException w:name="Table Grid 7" w:semiHidden="true" w:unhideWhenUsed="true"/>
    <w:lsdException w:name="Colorful Shading Accent 5" w:uiPriority="71"/>
    <w:lsdException w:name="List Table 5 Dark Accent 3" w:uiPriority="50"/>
    <w:lsdException w:name="Grid Table 1 Light" w:uiPriority="46"/>
    <w:lsdException w:name="toc 5" w:uiPriority="99"/>
    <w:lsdException w:name="List Table 6 Colorful Accent 1" w:uiPriority="51"/>
    <w:lsdException w:name="Medium Shading 2 Accent 1" w:uiPriority="64"/>
    <w:lsdException w:name="Medium Grid 3 Accent 3" w:uiPriority="69"/>
    <w:lsdException w:name="Grid Table 7 Colorful" w:uiPriority="52"/>
    <w:lsdException w:name="Table List 2" w:semiHidden="true" w:unhideWhenUsed="true"/>
    <w:lsdException w:name="List Table 7 Colorful Accent 1" w:uiPriority="52"/>
    <w:lsdException w:name="Light Grid" w:uiPriority="62"/>
    <w:lsdException w:name="List Table 3 Accent 6" w:uiPriority="48"/>
    <w:lsdException w:name="Mention" w:uiPriority="99" w:semiHidden="true" w:unhideWhenUsed="true"/>
    <w:lsdException w:name="Colorful List" w:uiPriority="72"/>
    <w:lsdException w:name="Colorful Shading Accent 1" w:uiPriority="71"/>
    <w:lsdException w:name="List Table 2 Accent 6" w:uiPriority="47"/>
    <w:lsdException w:name="Medium Shading 1 Accent 1" w:uiPriority="63"/>
    <w:lsdException w:name="Grid Table 2 Accent 1" w:uiPriority="47"/>
    <w:lsdException w:name="Emphasis" w:qFormat="true"/>
    <w:lsdException w:name="HTML Code" w:uiPriority="99"/>
    <w:lsdException w:name="Table List 5" w:semiHidden="true" w:unhideWhenUsed="true"/>
    <w:lsdException w:name="List Table 5 Dark Accent 4" w:uiPriority="50"/>
    <w:lsdException w:name="Light List Accent 5" w:uiPriority="61"/>
    <w:lsdException w:name="Grid Table 2 Accent 3" w:uiPriority="47"/>
    <w:lsdException w:name="Medium Grid 1 Accent 6" w:uiPriority="67"/>
    <w:lsdException w:name="List Table 1 Light Accent 2" w:uiPriority="46"/>
    <w:lsdException w:name="Colorful Grid" w:uiPriority="73"/>
    <w:lsdException w:name="List Table 7 Colorful Accent 4" w:uiPriority="52"/>
    <w:lsdException w:name="heading 4" w:qFormat="true"/>
    <w:lsdException w:name="Light Grid Accent 1" w:uiPriority="62"/>
    <w:lsdException w:name="Grid Table 4 Accent 1" w:uiPriority="49"/>
    <w:lsdException w:name="Grid Table 4 Accent 6" w:uiPriority="49"/>
    <w:lsdException w:name="Table List 6" w:semiHidden="true" w:unhideWhenUsed="true"/>
    <w:lsdException w:name="Table List 1" w:semiHidden="true" w:unhideWhenUsed="true"/>
    <w:lsdException w:name="Grid Table 2" w:uiPriority="47"/>
    <w:lsdException w:name="Subtle Reference" w:uiPriority="31" w:qFormat="true"/>
    <w:lsdException w:name="Colorful List Accent 4" w:uiPriority="72"/>
    <w:lsdException w:name="Grid Table Light" w:uiPriority="40"/>
    <w:lsdException w:name="Medium Shading 1 Accent 2" w:uiPriority="63"/>
    <w:lsdException w:name="Medium Shading 2" w:uiPriority="64"/>
    <w:lsdException w:name="List Paragraph" w:uiPriority="99"/>
    <w:lsdException w:name="List Table 5 Dark Accent 2" w:uiPriority="50"/>
    <w:lsdException w:name="Intense Emphasis" w:uiPriority="21" w:qFormat="true"/>
    <w:lsdException w:name="Grid Table 3 Accent 3" w:uiPriority="48"/>
    <w:lsdException w:name="List Table 5 Dark" w:uiPriority="50"/>
    <w:lsdException w:name="Grid Table 3 Accent 4" w:uiPriority="48"/>
    <w:lsdException w:name="Colorful List Accent 6" w:uiPriority="72"/>
    <w:lsdException w:name="HTML Sample" w:uiPriority="99"/>
    <w:lsdException w:name="Grid Table 7 Colorful Accent 4" w:uiPriority="52"/>
    <w:lsdException w:name="Intense Reference" w:uiPriority="32" w:qFormat="true"/>
    <w:lsdException w:name="Grid Table 1 Light Accent 3" w:uiPriority="46"/>
    <w:lsdException w:name="Medium Grid 3 Accent 6" w:uiPriority="69"/>
    <w:lsdException w:name="Medium List 1 Accent 5" w:uiPriority="65"/>
    <w:lsdException w:name="List Table 2 Accent 5" w:uiPriority="47"/>
    <w:lsdException w:name="Grid Table 1 Light Accent 4" w:uiPriority="46"/>
    <w:lsdException w:name="List Table 7 Colorful Accent 3" w:uiPriority="52"/>
    <w:lsdException w:name="toc 4" w:uiPriority="99"/>
    <w:lsdException w:name="Grid Table 6 Colorful Accent 6" w:uiPriority="51"/>
    <w:lsdException w:name="Table Grid 8" w:semiHidden="true" w:unhideWhenUsed="true"/>
    <w:lsdException w:name="Medium Grid 1 Accent 4" w:uiPriority="67"/>
    <w:lsdException w:name="Light Shading Accent 6" w:uiPriority="60"/>
    <w:lsdException w:name="List Table 1 Light Accent 4" w:uiPriority="46"/>
    <w:lsdException w:name="Colorful Shading" w:uiPriority="71"/>
    <w:lsdException w:name="List Table 2" w:uiPriority="47"/>
    <w:lsdException w:name="Table Grid 3" w:semiHidden="true" w:unhideWhenUsed="true"/>
    <w:lsdException w:name="heading 7" w:unhideWhenUsed="true" w:qFormat="true"/>
    <w:lsdException w:name="Medium Grid 3" w:uiPriority="69"/>
    <w:lsdException w:name="List Table 7 Colorful Accent 5" w:uiPriority="52"/>
    <w:lsdException w:name="HTML Variable" w:uiPriority="99"/>
    <w:lsdException w:name="Light List Accent 6" w:uiPriority="61"/>
    <w:lsdException w:name="toc 2" w:uiPriority="99"/>
    <w:lsdException w:name="Normal" w:qFormat="true"/>
    <w:lsdException w:name="Grid Table 4 Accent 4" w:uiPriority="49"/>
    <w:lsdException w:name="Medium List 1 Accent 6" w:uiPriority="65"/>
    <w:lsdException w:name="List Table 2 Accent 3" w:uiPriority="47"/>
    <w:lsdException w:name="List Table 4 Accent 2" w:uiPriority="49"/>
    <w:lsdException w:name="toc 1" w:uiPriority="99"/>
    <w:lsdException w:name="Subtle Emphasis" w:uiPriority="19" w:qFormat="true"/>
    <w:lsdException w:name="Table Simple 1" w:semiHidden="true" w:unhideWhenUsed="true"/>
    <w:lsdException w:name="Intense Quote" w:uiPriority="99"/>
    <w:lsdException w:name="List Table 6 Colorful" w:uiPriority="51"/>
    <w:lsdException w:name="Grid Table 1 Light Accent 2" w:uiPriority="46"/>
    <w:lsdException w:name="Table List 7" w:semiHidden="true" w:unhideWhenUsed="true"/>
    <w:lsdException w:name="Colorful Shading Accent 3" w:uiPriority="71"/>
    <w:lsdException w:name="Grid Table 4" w:uiPriority="49"/>
    <w:lsdException w:name="Medium Shading 2 Accent 4" w:uiPriority="64"/>
    <w:lsdException w:name="Medium Grid 2 Accent 2" w:uiPriority="68"/>
    <w:lsdException w:name="Medium Grid 2 Accent 1" w:uiPriority="68"/>
    <w:lsdException w:name="List Table 1 Light Accent 5" w:uiPriority="46"/>
    <w:lsdException w:name="Grid Table 3" w:uiPriority="48"/>
    <w:lsdException w:name="Grid Table 6 Colorful Accent 4" w:uiPriority="51"/>
    <w:lsdException w:name="List Table 5 Dark Accent 6" w:uiPriority="50"/>
    <w:lsdException w:name="Unresolved Mention" w:uiPriority="99" w:semiHidden="true" w:unhideWhenUsed="true"/>
    <w:lsdException w:name="Table 3D effects 3" w:semiHidden="true" w:unhideWhenUsed="true"/>
    <w:lsdException w:name="List Table 4 Accent 1" w:uiPriority="49"/>
    <w:lsdException w:name="Table Columns 4" w:semiHidden="true" w:unhideWhenUsed="true"/>
    <w:lsdException w:name="Grid Table 4 Accent 5" w:uiPriority="49"/>
    <w:lsdException w:name="Medium List 1 Accent 4" w:uiPriority="65"/>
    <w:lsdException w:name="Medium Shading 1 Accent 3" w:uiPriority="63"/>
    <w:lsdException w:name="Medium Shading 2 Accent 5" w:uiPriority="64"/>
    <w:lsdException w:name="Table Grid" w:qFormat="true"/>
    <w:lsdException w:name="Colorful List Accent 5" w:uiPriority="72"/>
    <w:lsdException w:name="List Table 7 Colorful Accent 6" w:uiPriority="52"/>
    <w:lsdException w:name="Medium Grid 1 Accent 3" w:uiPriority="67"/>
    <w:lsdException w:name="Colorful Grid Accent 1" w:uiPriority="73"/>
    <w:lsdException w:name="Table Columns 2" w:semiHidden="true" w:unhideWhenUsed="true"/>
    <w:lsdException w:name="Colorful Shading Accent 2" w:uiPriority="71"/>
    <w:lsdException w:name="Grid Table 5 Dark Accent 5" w:uiPriority="50"/>
    <w:lsdException w:name="Default Paragraph Font" w:uiPriority="1" w:semiHidden="true" w:unhideWhenUsed="true"/>
    <w:lsdException w:name="toc 7" w:uiPriority="99"/>
    <w:lsdException w:name="Grid Table 7 Colorful Accent 6" w:uiPriority="52"/>
    <w:lsdException w:name="Light Shading Accent 4" w:uiPriority="60"/>
    <w:lsdException w:name="Table Grid 4" w:semiHidden="true" w:unhideWhenUsed="true"/>
    <w:lsdException w:name="Medium List 2" w:uiPriority="66"/>
    <w:lsdException w:name="Medium Shading 2 Accent 6" w:uiPriority="64"/>
    <w:lsdException w:name="Dark List Accent 4" w:uiPriority="70"/>
    <w:lsdException w:name="Hashtag" w:uiPriority="99" w:semiHidden="true" w:unhideWhenUsed="true"/>
    <w:lsdException w:name="Medium Grid 1 Accent 2" w:uiPriority="67"/>
    <w:lsdException w:name="Plain Table 3" w:uiPriority="43"/>
    <w:lsdException w:name="Colorful Grid Accent 3" w:uiPriority="73"/>
    <w:lsdException w:name="heading 5" w:qFormat="true"/>
    <w:lsdException w:name="Table Grid 6" w:semiHidden="true" w:unhideWhenUsed="true"/>
    <w:lsdException w:name="Outline List 3" w:uiPriority="99" w:semiHidden="true" w:unhideWhenUsed="true"/>
    <w:lsdException w:name="Grid Table 6 Colorful Accent 3" w:uiPriority="51"/>
    <w:lsdException w:name="Light List Accent 2" w:uiPriority="61"/>
    <w:lsdException w:name="HTML Cite" w:uiPriority="99"/>
    <w:lsdException w:name="Outline List 2" w:uiPriority="99" w:semiHidden="true" w:unhideWhenUsed="true"/>
    <w:lsdException w:name="Subtitle" w:qFormat="true"/>
    <w:lsdException w:name="Light Shading Accent 3" w:uiPriority="60"/>
    <w:lsdException w:name="footnote reference" w:uiPriority="99" w:semiHidden="true" w:unhideWhenUsed="true"/>
    <w:lsdException w:name="List Table 3" w:uiPriority="48"/>
    <w:lsdException w:name="HTML Bottom of Form" w:uiPriority="99" w:semiHidden="true" w:unhideWhenUsed="true"/>
    <w:lsdException w:name="List Table 3 Accent 4" w:uiPriority="48"/>
    <w:lsdException w:name="Dark List Accent 5" w:uiPriority="70"/>
    <w:lsdException w:name="List Table 4 Accent 4" w:uiPriority="49"/>
    <w:lsdException w:name="Colorful Shading Accent 6" w:uiPriority="71"/>
    <w:lsdException w:name="Medium Shading 2 Accent 2" w:uiPriority="64"/>
    <w:lsdException w:name="Table Classic 3" w:semiHidden="true" w:unhideWhenUsed="true"/>
    <w:lsdException w:name="Grid Table 5 Dark" w:uiPriority="50"/>
    <w:lsdException w:name="Table Elegant" w:semiHidden="true" w:unhideWhenUsed="true"/>
    <w:lsdException w:name="Grid Table 7 Colorful Accent 5" w:uiPriority="52"/>
    <w:lsdException w:name="Colorful Grid Accent 2" w:uiPriority="73"/>
    <w:lsdException w:name="Table Grid 5" w:semiHidden="true" w:unhideWhenUsed="true"/>
    <w:lsdException w:name="Grid Table 5 Dark Accent 4" w:uiPriority="50"/>
    <w:lsdException w:name="List Table 3 Accent 2" w:uiPriority="48"/>
    <w:lsdException w:name="heading 2" w:qFormat="true"/>
    <w:lsdException w:name="List Table 4 Accent 3" w:uiPriority="49"/>
    <w:lsdException w:name="Dark List Accent 3" w:uiPriority="70"/>
    <w:lsdException w:name="Medium List 2 Accent 1" w:uiPriority="66"/>
    <w:lsdException w:name="Normal Table" w:uiPriority="99" w:semiHidden="true" w:unhideWhenUsed="true"/>
    <w:lsdException w:name="Colorful Shading Accent 4" w:uiPriority="71"/>
    <w:lsdException w:name="Medium Grid 3 Accent 2" w:uiPriority="69"/>
    <w:lsdException w:name="No List" w:uiPriority="99" w:semiHidden="true" w:unhideWhenUsed="true"/>
    <w:lsdException w:name="List Table 5 Dark Accent 1" w:uiPriority="50"/>
    <w:lsdException w:name="Medium Grid 1 Accent 1" w:uiPriority="67"/>
    <w:lsdException w:name="Dark List Accent 6" w:uiPriority="70"/>
    <w:lsdException w:name="HTML Top of Form" w:uiPriority="99" w:semiHidden="true" w:unhideWhenUsed="true"/>
    <w:lsdException w:name="List Table 7 Colorful" w:uiPriority="52"/>
    <w:lsdException w:name="List Table 1 Light Accent 1" w:uiPriority="46"/>
    <w:lsdException w:name="List Table 2 Accent 2" w:uiPriority="47"/>
    <w:lsdException w:name="List Table 6 Colorful Accent 3" w:uiPriority="51"/>
    <w:lsdException w:name="List Table 5 Dark Accent 5" w:uiPriority="50"/>
    <w:lsdException w:name="Table Simple 2" w:semiHidden="true" w:unhideWhenUsed="true"/>
    <w:lsdException w:name="Table Columns 5" w:semiHidden="true" w:unhideWhenUsed="true"/>
    <w:lsdException w:name="List Table 6 Colorful Accent 2" w:uiPriority="51"/>
    <w:lsdException w:name="Grid Table 5 Dark Accent 2" w:uiPriority="50"/>
    <w:lsdException w:name="Light Shading Accent 2" w:uiPriority="60"/>
    <w:lsdException w:name="List Table 1 Light Accent 3" w:uiPriority="46"/>
    <w:lsdException w:name="Quote" w:uiPriority="99"/>
    <w:lsdException w:name="Medium List 1 Accent 3" w:uiPriority="65"/>
    <w:lsdException w:name="Grid Table 3 Accent 6" w:uiPriority="48"/>
    <w:lsdException w:name="Grid Table 2 Accent 4" w:uiPriority="47"/>
    <w:lsdException w:name="Table Web 2" w:semiHidden="true" w:unhideWhenUsed="true"/>
    <w:lsdException w:name="List Table 4 Accent 5" w:uiPriority="49"/>
    <w:lsdException w:name="HTML Typewriter" w:uiPriority="99"/>
    <w:lsdException w:name="toc 3" w:uiPriority="99"/>
    <w:lsdException w:name="Table Classic 4" w:semiHidden="true" w:unhideWhenUsed="true"/>
    <w:lsdException w:name="List Table 6 Colorful Accent 4" w:uiPriority="51"/>
    <w:lsdException w:name="Plain Table 5" w:uiPriority="45"/>
    <w:lsdException w:name="Light Grid Accent 5" w:uiPriority="62"/>
    <w:lsdException w:name="heading 9" w:unhideWhenUsed="true" w:qFormat="true"/>
    <w:lsdException w:name="Grid Table 2 Accent 6" w:uiPriority="47"/>
    <w:lsdException w:name="Grid Table 7 Colorful Accent 3" w:uiPriority="52"/>
    <w:lsdException w:name="Light Grid Accent 2" w:uiPriority="62"/>
    <w:lsdException w:name="HTML Preformatted" w:uiPriority="99"/>
    <w:lsdException w:name="Dark List Accent 1" w:uiPriority="70"/>
    <w:lsdException w:name="List Table 4 Accent 6" w:uiPriority="49"/>
    <w:lsdException w:name="Table Classic 2" w:semiHidden="true" w:unhideWhenUsed="true"/>
    <w:lsdException w:name="List Table 3 Accent 5" w:uiPriority="48"/>
    <w:lsdException w:name="Light List Accent 3" w:uiPriority="61"/>
    <w:lsdException w:name="heading 1" w:qFormat="true"/>
    <w:lsdException w:name="No Spacing" w:uiPriority="99"/>
    <w:lsdException w:name="Medium Shading 2 Accent 3" w:uiPriority="64"/>
    <w:lsdException w:name="Medium Shading 1 Accent 4" w:uiPriority="63"/>
    <w:lsdException w:name="Dark List" w:uiPriority="70"/>
    <w:lsdException w:name="Grid Table 7 Colorful Accent 2" w:uiPriority="52"/>
    <w:lsdException w:name="Grid Table 6 Colorful Accent 2" w:uiPriority="51"/>
    <w:lsdException w:name="Colorful List Accent 1" w:uiPriority="72"/>
    <w:lsdException w:name="Medium Grid 3 Accent 5" w:uiPriority="69"/>
    <w:lsdException w:name="Light Grid Accent 4" w:uiPriority="62"/>
    <w:lsdException w:name="Colorful List Accent 3" w:uiPriority="72"/>
    <w:lsdException w:name="Light Shading Accent 1" w:uiPriority="60"/>
    <w:lsdException w:name="Grid Table 5 Dark Accent 3" w:uiPriority="50"/>
    <w:lsdException w:name="Smart Link" w:uiPriority="99" w:semiHidden="true" w:unhideWhenUsed="true"/>
    <w:lsdException w:name="Placeholder Text" w:uiPriority="99" w:semiHidden="true"/>
    <w:lsdException w:name="Table Web 3" w:semiHidden="true" w:unhideWhenUsed="true"/>
    <w:lsdException w:name="TOC Heading" w:uiPriority="39" w:semiHidden="true" w:unhideWhenUsed="true" w:qFormat="true"/>
    <w:lsdException w:name="Table Subtle 1" w:semiHidden="true" w:unhideWhenUsed="true"/>
    <w:lsdException w:name="Medium Grid 3 Accent 4" w:uiPriority="69"/>
    <w:lsdException w:name="Table Theme" w:semiHidden="true" w:unhideWhenUsed="true"/>
    <w:lsdException w:name="Table Contemporary" w:semiHidden="true" w:unhideWhenUsed="true"/>
    <w:lsdException w:name="Table Colorful 1" w:semiHidden="true" w:unhideWhenUsed="true"/>
    <w:lsdException w:name="Medium Shading 1 Accent 5" w:uiPriority="63"/>
    <w:lsdException w:name="Light Grid Accent 6" w:uiPriority="62"/>
    <w:lsdException w:name="List Table 2 Accent 1" w:uiPriority="47"/>
    <w:lsdException w:name="Medium Grid 2 Accent 4" w:uiPriority="68"/>
    <w:lsdException w:name="Table Colorful 3" w:semiHidden="true" w:unhideWhenUsed="true"/>
    <w:lsdException w:name="Plain Table 2" w:uiPriority="42"/>
    <w:lsdException w:name="Smart Hyperlink" w:uiPriority="99" w:semiHidden="true" w:unhideWhenUsed="true"/>
    <w:lsdException w:name="Grid Table 6 Colorful Accent 5" w:uiPriority="51"/>
    <w:lsdException w:name="List Table 1 Light Accent 6" w:uiPriority="46"/>
    <w:lsdException w:name="Table List 3" w:semiHidden="true" w:unhideWhenUsed="true"/>
    <w:lsdException w:name="List Table 2 Accent 4" w:uiPriority="47"/>
    <w:lsdException w:name="Table List 8" w:semiHidden="true" w:unhideWhenUsed="true"/>
    <w:lsdException w:name="Dark List Accent 2" w:uiPriority="70"/>
    <w:lsdException w:name="Medium List 2 Accent 2" w:uiPriority="66"/>
    <w:lsdException w:name="Medium List 1 Accent 2" w:uiPriority="65"/>
    <w:lsdException w:name="Grid Table 2 Accent 5" w:uiPriority="47"/>
    <w:lsdException w:name="Light List Accent 1" w:uiPriority="61"/>
    <w:lsdException w:name="Colorful Grid Accent 5" w:uiPriority="73"/>
    <w:lsdException w:name="Grid Table 1 Light Accent 1" w:uiPriority="46"/>
    <w:lsdException w:name="caption" w:semiHidden="true" w:unhideWhenUsed="true" w:qFormat="true"/>
    <w:lsdException w:name="Medium List 1" w:uiPriority="65"/>
    <w:lsdException w:name="Table Classic 1" w:semiHidden="true" w:unhideWhenUsed="true"/>
    <w:lsdException w:name="Medium Grid 2" w:uiPriority="68"/>
    <w:lsdException w:name="Grid Table 5 Dark Accent 1" w:uiPriority="50"/>
    <w:lsdException w:name="Table Subtle 2" w:semiHidden="true" w:unhideWhenUsed="true"/>
    <w:lsdException w:name="Medium List 2 Accent 6" w:uiPriority="66"/>
    <w:lsdException w:name="Table Grid 1" w:semiHidden="true" w:unhideWhenUsed="true"/>
    <w:lsdException w:name="HTML Address" w:uiPriority="99"/>
    <w:lsdException w:name="Table 3D effects 1" w:semiHidden="true" w:unhideWhenUsed="true"/>
    <w:lsdException w:name="Grid Table 4 Accent 2" w:uiPriority="49"/>
    <w:lsdException w:name="Strong" w:qFormat="true"/>
    <w:lsdException w:name="List Table 6 Colorful Accent 6" w:uiPriority="51"/>
    <w:lsdException w:name="Medium Grid 2 Accent 3" w:uiPriority="68"/>
    <w:lsdException w:name="toc 6" w:uiPriority="99"/>
    <w:lsdException w:name="HTML Acronym" w:uiPriority="99"/>
    <w:lsdException w:name="Table Colorful 2" w:semiHidden="true" w:unhideWhenUsed="true"/>
    <w:lsdException w:name="Medium List 2 Accent 4" w:uiPriority="66"/>
    <w:lsdException w:name="List Table 4" w:uiPriority="49"/>
    <w:lsdException w:name="Medium Grid 2 Accent 5" w:uiPriority="68"/>
    <w:lsdException w:name="Grid Table 6 Colorful" w:uiPriority="51"/>
    <w:lsdException w:name="Medium Grid 2 Accent 6" w:uiPriority="68"/>
    <w:lsdException w:name="Medium Shading 1 Accent 6" w:uiPriority="63"/>
    <w:lsdException w:name="Table Grid 2" w:semiHidden="true" w:unhideWhenUsed="true"/>
    <w:lsdException w:name="heading 6" w:qFormat="true"/>
    <w:lsdException w:name="Medium List 1 Accent 1" w:uiPriority="65"/>
    <w:lsdException w:name="Table Web 1" w:semiHidden="true" w:unhideWhenUsed="true"/>
    <w:lsdException w:name="Medium Grid 1" w:uiPriority="67"/>
    <w:lsdException w:name="List Table 3 Accent 3" w:uiPriority="48"/>
    <w:lsdException w:name="Colorful Grid Accent 4" w:uiPriority="73"/>
    <w:lsdException w:name="heading 3" w:qFormat="true"/>
    <w:lsdException w:name="List Table 7 Colorful Accent 2" w:uiPriority="52"/>
    <w:lsdException w:name="Table Simple 3" w:semiHidden="true" w:unhideWhenUsed="true"/>
    <w:lsdException w:name="Grid Table 2 Accent 2" w:uiPriority="47"/>
    <w:lsdException w:name="Revision" w:uiPriority="99" w:semiHidden="true"/>
    <w:lsdException w:name="Table Professional" w:semiHidden="true" w:unhideWhenUsed="true"/>
    <w:lsdException w:name="Table Columns 3" w:semiHidden="true" w:unhideWhenUsed="true"/>
    <w:lsdException w:name="Colorful List Accent 2" w:uiPriority="72"/>
    <w:lsdException w:name="List Table 6 Colorful Accent 5" w:uiPriority="51"/>
    <w:lsdException w:name="Grid Table 1 Light Accent 5" w:uiPriority="46"/>
    <w:lsdException w:name="footnote text" w:uiPriority="99" w:semiHidden="true" w:unhideWhenUsed="true"/>
    <w:lsdException w:name="Grid Table 5 Dark Accent 6" w:uiPriority="50"/>
    <w:lsdException w:name="Light List" w:uiPriority="61"/>
    <w:lsdException w:name="Grid Table 4 Accent 3" w:uiPriority="49"/>
    <w:lsdException w:name="Table List 4" w:semiHidden="true" w:unhideWhenUsed="true"/>
    <w:lsdException w:name="Grid Table 3 Accent 1" w:uiPriority="48"/>
    <w:lsdException w:name="Plain Table 1" w:uiPriority="41"/>
    <w:lsdException w:name="Medium Grid 3 Accent 1" w:uiPriority="69"/>
    <w:lsdException w:name="HTML Definition" w:uiPriority="99"/>
    <w:lsdException w:name="Table Columns 1" w:semiHidden="true" w:unhideWhenUsed="true"/>
    <w:lsdException w:name="Light Shading" w:uiPriority="60"/>
    <w:lsdException w:name="Grid Table 3 Accent 2" w:uiPriority="48"/>
    <w:lsdException w:name="List Table 3 Accent 1" w:uiPriority="48"/>
    <w:lsdException w:name="Grid Table 6 Colorful Accent 1" w:uiPriority="51"/>
    <w:lsdException w:name="Colorful Grid Accent 6" w:uiPriority="73"/>
    <w:lsdException w:name="Medium List 2 Accent 5" w:uiPriority="66"/>
    <w:lsdException w:name="Bibliography" w:uiPriority="37" w:semiHidden="true" w:unhideWhenUsed="true"/>
    <w:lsdException w:name="Medium Grid 1 Accent 5" w:uiPriority="67"/>
    <w:lsdException w:name="Light Grid Accent 3" w:uiPriority="62"/>
    <w:lsdException w:name="Light Shading Accent 5" w:uiPriority="60"/>
  </w:latentStyles>
  <w:style w:type="paragraph" w:styleId="000005">
    <w:name w:val="heading 4"/>
    <w:basedOn w:val="000001"/>
    <w:next w:val="000001"/>
    <w:qFormat/>
    <w:pPr>
      <w:keepNext/>
      <w:keepLines/>
      <w:outlineLvl w:val="3"/>
    </w:pPr>
    <w:rPr>
      <w:b/>
      <w:sz w:val="24"/>
    </w:rPr>
  </w:style>
  <w:style w:type="character" w:styleId="000012" w:customStyle="true">
    <w:name w:val="副标题 字符"/>
    <w:basedOn w:val="00000b"/>
    <w:link w:val="000011"/>
    <w:rPr>
      <w:rFonts w:ascii="Arial" w:hAnsi="Arial" w:eastAsia="微软雅黑" w:cstheme="minorBidi"/>
      <w:b/>
      <w:bCs/>
      <w:kern w:val="28"/>
      <w:sz w:val="44"/>
      <w:szCs w:val="32"/>
    </w:rPr>
  </w:style>
  <w:style w:type="table" w:styleId="000015">
    <w:name w:val="Table Grid"/>
    <w:basedOn w:val="00000c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000014" w:customStyle="true">
    <w:name w:val="标题 字符"/>
    <w:basedOn w:val="00000b"/>
    <w:link w:val="000013"/>
    <w:rPr>
      <w:rFonts w:ascii="Arial" w:hAnsi="Arial" w:eastAsia="微软雅黑" w:cstheme="majorBidi"/>
      <w:b/>
      <w:bCs/>
      <w:kern w:val="2"/>
      <w:sz w:val="48"/>
      <w:szCs w:val="32"/>
    </w:rPr>
  </w:style>
  <w:style w:type="character" w:styleId="000017" w:customStyle="true">
    <w:name w:val="melo-codeblock-Base-theme-char"/>
    <w:uiPriority w:val="99"/>
    <w:rPr>
      <w:rFonts w:ascii="Monaco" w:hAnsi="Monaco" w:eastAsia="Monaco" w:cs="Monaco"/>
      <w:color w:val="000000"/>
      <w:sz w:val="21"/>
    </w:rPr>
  </w:style>
  <w:style w:type="character" w:styleId="000016">
    <w:name w:val="Hyperlink"/>
    <w:basedOn w:val="00000b"/>
    <w:rPr>
      <w:color w:val="1E6FFF"/>
      <w:u w:val="single"/>
    </w:rPr>
  </w:style>
  <w:style w:type="paragraph" w:styleId="000003">
    <w:name w:val="heading 2"/>
    <w:basedOn w:val="000001"/>
    <w:next w:val="000001"/>
    <w:qFormat/>
    <w:pPr>
      <w:keepNext/>
      <w:keepLines/>
      <w:outlineLvl w:val="1"/>
    </w:pPr>
    <w:rPr>
      <w:b/>
      <w:sz w:val="32"/>
    </w:rPr>
  </w:style>
  <w:style w:type="paragraph" w:styleId="000013">
    <w:name w:val="Title"/>
    <w:basedOn w:val="000001"/>
    <w:next w:val="000001"/>
    <w:link w:val="000014"/>
    <w:qFormat/>
    <w:pPr>
      <w:jc w:val="center"/>
      <w:outlineLvl w:val="0"/>
    </w:pPr>
    <w:rPr>
      <w:rFonts w:cstheme="majorBidi"/>
      <w:b/>
      <w:bCs/>
      <w:sz w:val="48"/>
      <w:szCs w:val="32"/>
    </w:rPr>
  </w:style>
  <w:style w:type="paragraph" w:styleId="000018" w:customStyle="true">
    <w:name w:val="melo-codeblock-Base-theme-para"/>
    <w:uiPriority w:val="99"/>
    <w:pPr>
      <w:snapToGrid w:val="false"/>
      <w:spacing w:line="360" w:lineRule="auto"/>
    </w:pPr>
    <w:rPr>
      <w:rFonts w:ascii="Monaco" w:hAnsi="Monaco" w:eastAsia="Monaco" w:cs="Monaco"/>
      <w:color w:val="000000"/>
      <w:sz w:val="21"/>
    </w:rPr>
  </w:style>
  <w:style w:type="paragraph" w:styleId="000001" w:default="true">
    <w:name w:val="Normal"/>
    <w:qFormat/>
    <w:pPr>
      <w:widowControl w:val="false"/>
      <w:spacing w:before="60" w:after="60"/>
      <w:jc w:val="both"/>
    </w:pPr>
    <w:rPr>
      <w:color w:val="333333"/>
      <w:kern w:val="2"/>
      <w:sz w:val="22"/>
      <w:szCs w:val="24"/>
    </w:rPr>
  </w:style>
  <w:style w:type="paragraph" w:styleId="000011">
    <w:name w:val="Subtitle"/>
    <w:basedOn w:val="000001"/>
    <w:next w:val="000001"/>
    <w:link w:val="000012"/>
    <w:qFormat/>
    <w:pPr>
      <w:jc w:val="center"/>
      <w:outlineLvl w:val="1"/>
    </w:pPr>
    <w:rPr>
      <w:rFonts w:cstheme="minorBidi"/>
      <w:b/>
      <w:bCs/>
      <w:kern w:val="28"/>
      <w:sz w:val="44"/>
      <w:szCs w:val="32"/>
    </w:rPr>
  </w:style>
  <w:style w:type="paragraph" w:styleId="00000e">
    <w:name w:val="toc 8"/>
    <w:basedOn w:val="000001"/>
    <w:next w:val="000001"/>
    <w:autoRedefine/>
    <w:uiPriority w:val="99"/>
    <w:pPr>
      <w:ind w:left="2940" w:leftChars="1400"/>
    </w:pPr>
  </w:style>
  <w:style w:type="paragraph" w:styleId="000010">
    <w:name w:val="header"/>
    <w:basedOn w:val="000001"/>
    <w:pPr>
      <w:pBdr>
        <w:bottom w:val="single" w:color="auto" w:sz="6" w:space="1"/>
      </w:pBdr>
      <w:tabs>
        <w:tab w:val="center" w:pos="4153"/>
        <w:tab w:val="right" w:pos="8306"/>
      </w:tabs>
      <w:snapToGrid w:val="false"/>
      <w:jc w:val="center"/>
    </w:pPr>
    <w:rPr>
      <w:sz w:val="18"/>
      <w:szCs w:val="18"/>
    </w:rPr>
  </w:style>
  <w:style w:type="paragraph" w:styleId="000002">
    <w:name w:val="heading 1"/>
    <w:basedOn w:val="000001"/>
    <w:next w:val="000001"/>
    <w:qFormat/>
    <w:pPr>
      <w:keepNext/>
      <w:keepLines/>
      <w:outlineLvl w:val="0"/>
    </w:pPr>
    <w:rPr>
      <w:b/>
      <w:kern w:val="44"/>
      <w:sz w:val="36"/>
    </w:rPr>
  </w:style>
  <w:style w:type="character" w:styleId="00000b" w:default="true">
    <w:name w:val="Default Paragraph Font"/>
    <w:uiPriority w:val="1"/>
    <w:semiHidden/>
    <w:unhideWhenUsed/>
  </w:style>
  <w:style w:type="paragraph" w:styleId="00000f">
    <w:name w:val="footer"/>
    <w:basedOn w:val="000001"/>
    <w:pPr>
      <w:tabs>
        <w:tab w:val="center" w:pos="4153"/>
        <w:tab w:val="right" w:pos="8306"/>
      </w:tabs>
      <w:snapToGrid w:val="false"/>
      <w:jc w:val="center"/>
    </w:pPr>
    <w:rPr>
      <w:sz w:val="18"/>
      <w:szCs w:val="18"/>
    </w:rPr>
  </w:style>
  <w:style w:type="paragraph" w:styleId="000007">
    <w:name w:val="heading 6"/>
    <w:basedOn w:val="000001"/>
    <w:next w:val="000001"/>
    <w:qFormat/>
    <w:pPr>
      <w:keepNext/>
      <w:keepLines/>
      <w:spacing w:line="480" w:lineRule="auto"/>
      <w:outlineLvl w:val="5"/>
    </w:pPr>
    <w:rPr>
      <w:b/>
    </w:rPr>
  </w:style>
  <w:style w:type="numbering" w:styleId="00000d" w:default="true">
    <w:name w:val="No List"/>
    <w:uiPriority w:val="99"/>
    <w:semiHidden/>
    <w:unhideWhenUsed/>
  </w:style>
  <w:style w:type="paragraph" w:styleId="000009">
    <w:name w:val="heading 8"/>
    <w:basedOn w:val="000001"/>
    <w:next w:val="000001"/>
    <w:unhideWhenUsed/>
    <w:qFormat/>
    <w:pPr>
      <w:keepNext/>
      <w:keepLines/>
      <w:spacing w:line="480" w:lineRule="auto"/>
      <w:outlineLvl w:val="7"/>
    </w:pPr>
    <w:rPr>
      <w:b/>
    </w:rPr>
  </w:style>
  <w:style w:type="paragraph" w:styleId="00000a">
    <w:name w:val="heading 9"/>
    <w:basedOn w:val="000001"/>
    <w:next w:val="000001"/>
    <w:unhideWhenUsed/>
    <w:qFormat/>
    <w:pPr>
      <w:keepNext/>
      <w:keepLines/>
      <w:spacing w:line="480" w:lineRule="auto"/>
      <w:outlineLvl w:val="8"/>
    </w:pPr>
    <w:rPr>
      <w:b/>
    </w:rPr>
  </w:style>
  <w:style w:type="paragraph" w:styleId="000008">
    <w:name w:val="heading 7"/>
    <w:basedOn w:val="000001"/>
    <w:next w:val="000001"/>
    <w:unhideWhenUsed/>
    <w:qFormat/>
    <w:pPr>
      <w:keepNext/>
      <w:keepLines/>
      <w:spacing w:line="480" w:lineRule="auto"/>
      <w:outlineLvl w:val="6"/>
    </w:pPr>
    <w:rPr>
      <w:b/>
    </w:rPr>
  </w:style>
  <w:style w:type="paragraph" w:styleId="000006">
    <w:name w:val="heading 5"/>
    <w:basedOn w:val="000001"/>
    <w:next w:val="000001"/>
    <w:qFormat/>
    <w:pPr>
      <w:keepNext/>
      <w:keepLines/>
      <w:spacing w:line="480" w:lineRule="auto"/>
      <w:outlineLvl w:val="4"/>
    </w:pPr>
    <w:rPr>
      <w:b/>
    </w:rPr>
  </w:style>
  <w:style w:type="paragraph" w:styleId="000004">
    <w:name w:val="heading 3"/>
    <w:basedOn w:val="000001"/>
    <w:next w:val="000001"/>
    <w:qFormat/>
    <w:pPr>
      <w:keepNext/>
      <w:keepLines/>
      <w:outlineLvl w:val="2"/>
    </w:pPr>
    <w:rPr>
      <w:b/>
      <w:sz w:val="28"/>
    </w:rPr>
  </w:style>
  <w:style w:type="table" w:styleId="00000c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7" Type="http://schemas.openxmlformats.org/officeDocument/2006/relationships/image" Target="media/image4.jpg" /><Relationship Id="rId9" Type="http://schemas.openxmlformats.org/officeDocument/2006/relationships/image" Target="media/image6.png" /><Relationship Id="rId5" Type="http://schemas.openxmlformats.org/officeDocument/2006/relationships/image" Target="media/image2.png" /><Relationship Id="rId4" Type="http://schemas.openxmlformats.org/officeDocument/2006/relationships/image" Target="media/image1.jpg" /><Relationship Id="rId6" Type="http://schemas.openxmlformats.org/officeDocument/2006/relationships/image" Target="media/image3.jpg" /><Relationship Id="rId3" Type="http://schemas.openxmlformats.org/officeDocument/2006/relationships/theme" Target="theme/theme1.xml" /><Relationship Id="rId1" Type="http://schemas.openxmlformats.org/officeDocument/2006/relationships/settings" Target="settings.xml" /><Relationship Id="rId0" Type="http://schemas.openxmlformats.org/officeDocument/2006/relationships/styles" Target="styles.xml" /><Relationship Id="rId11" Type="http://schemas.openxmlformats.org/officeDocument/2006/relationships/image" Target="media/image8.png" /><Relationship Id="rId10" Type="http://schemas.openxmlformats.org/officeDocument/2006/relationships/image" Target="media/image7.png" /><Relationship Id="rId8" Type="http://schemas.openxmlformats.org/officeDocument/2006/relationships/image" Target="media/image5.png" /><Relationship Id="rId12" Type="http://schemas.openxmlformats.org/officeDocument/2006/relationships/image" Target="media/image9.jpg" /><Relationship Id="rId2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1E6FFF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微软雅黑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微软雅黑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2025-09-29T17:39:38Z</dcterms:created>
  <dcterms:modified xsi:type="dcterms:W3CDTF">2025-09-29T17:39:38Z</dcterms:modified>
</cp:coreProperties>
</file>